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943" w:rsidRPr="00F33FBF" w:rsidRDefault="006A7943" w:rsidP="006A7943">
      <w:pPr>
        <w:shd w:val="clear" w:color="auto" w:fill="FFFFFF"/>
        <w:ind w:left="566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18"/>
          <w:szCs w:val="18"/>
        </w:rPr>
        <w:t xml:space="preserve">      </w:t>
      </w:r>
      <w:r w:rsidR="0061304E">
        <w:rPr>
          <w:rFonts w:eastAsia="Times New Roman"/>
          <w:color w:val="000000"/>
          <w:sz w:val="18"/>
          <w:szCs w:val="18"/>
        </w:rPr>
        <w:t xml:space="preserve"> </w:t>
      </w:r>
      <w:r w:rsidRPr="00F33FBF">
        <w:rPr>
          <w:rFonts w:eastAsia="Times New Roman"/>
          <w:color w:val="000000"/>
          <w:sz w:val="24"/>
          <w:szCs w:val="24"/>
        </w:rPr>
        <w:t xml:space="preserve">Додаток </w:t>
      </w:r>
      <w:r>
        <w:rPr>
          <w:rFonts w:eastAsia="Times New Roman"/>
          <w:color w:val="000000"/>
          <w:sz w:val="24"/>
          <w:szCs w:val="24"/>
        </w:rPr>
        <w:t>6</w:t>
      </w:r>
    </w:p>
    <w:p w:rsidR="006A7943" w:rsidRPr="00F33FBF" w:rsidRDefault="006A7943" w:rsidP="006A7943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      д</w:t>
      </w:r>
      <w:r w:rsidRPr="00F33FBF">
        <w:rPr>
          <w:rFonts w:eastAsia="Times New Roman"/>
          <w:color w:val="000000"/>
          <w:sz w:val="24"/>
          <w:szCs w:val="24"/>
        </w:rPr>
        <w:t>о розпорядження міського голови</w:t>
      </w:r>
    </w:p>
    <w:p w:rsidR="006A7943" w:rsidRPr="00F33FBF" w:rsidRDefault="006A7943" w:rsidP="006A7943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</w:t>
      </w:r>
      <w:r w:rsidR="00290593">
        <w:rPr>
          <w:rFonts w:eastAsia="Times New Roman"/>
          <w:color w:val="000000"/>
          <w:sz w:val="24"/>
          <w:szCs w:val="24"/>
        </w:rPr>
        <w:t xml:space="preserve">        </w:t>
      </w:r>
      <w:bookmarkStart w:id="0" w:name="_GoBack"/>
      <w:bookmarkEnd w:id="0"/>
      <w:r w:rsidR="00290593">
        <w:rPr>
          <w:rFonts w:eastAsia="Times New Roman"/>
          <w:color w:val="000000"/>
          <w:sz w:val="24"/>
          <w:szCs w:val="24"/>
        </w:rPr>
        <w:t>від 26.01.2024 № 22</w:t>
      </w:r>
      <w:r>
        <w:rPr>
          <w:rFonts w:eastAsia="Times New Roman"/>
          <w:color w:val="000000"/>
          <w:sz w:val="24"/>
          <w:szCs w:val="24"/>
        </w:rPr>
        <w:t xml:space="preserve"> </w:t>
      </w:r>
    </w:p>
    <w:p w:rsidR="006A7943" w:rsidRDefault="006A7943" w:rsidP="006A7943">
      <w:pPr>
        <w:shd w:val="clear" w:color="auto" w:fill="FFFFFF"/>
        <w:rPr>
          <w:rFonts w:eastAsia="Times New Roman"/>
          <w:color w:val="000000"/>
          <w:sz w:val="18"/>
          <w:szCs w:val="18"/>
        </w:rPr>
      </w:pPr>
    </w:p>
    <w:p w:rsidR="006A7943" w:rsidRDefault="006A7943" w:rsidP="006A7943">
      <w:pPr>
        <w:shd w:val="clear" w:color="auto" w:fill="FFFFFF"/>
        <w:ind w:left="2124" w:firstLine="708"/>
        <w:rPr>
          <w:rFonts w:eastAsia="Times New Roman"/>
          <w:b/>
          <w:bCs/>
          <w:color w:val="000000"/>
          <w:sz w:val="28"/>
          <w:szCs w:val="28"/>
        </w:rPr>
      </w:pPr>
    </w:p>
    <w:p w:rsidR="006A7943" w:rsidRPr="00C14D55" w:rsidRDefault="006A7943" w:rsidP="006A7943">
      <w:pPr>
        <w:shd w:val="clear" w:color="auto" w:fill="FFFFFF"/>
        <w:ind w:left="2124" w:firstLine="708"/>
        <w:rPr>
          <w:rFonts w:eastAsia="Times New Roman"/>
          <w:color w:val="000000"/>
          <w:sz w:val="28"/>
          <w:szCs w:val="28"/>
        </w:rPr>
      </w:pPr>
      <w:r w:rsidRPr="00C14D55">
        <w:rPr>
          <w:rFonts w:eastAsia="Times New Roman"/>
          <w:b/>
          <w:bCs/>
          <w:color w:val="000000"/>
          <w:sz w:val="28"/>
          <w:szCs w:val="28"/>
        </w:rPr>
        <w:t>Аналіз виконавської дисципліни</w:t>
      </w:r>
    </w:p>
    <w:p w:rsidR="006A7943" w:rsidRDefault="006A7943" w:rsidP="006A7943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C14D55">
        <w:rPr>
          <w:rFonts w:eastAsia="Times New Roman"/>
          <w:b/>
          <w:bCs/>
          <w:color w:val="000000"/>
          <w:sz w:val="28"/>
          <w:szCs w:val="28"/>
        </w:rPr>
        <w:t xml:space="preserve">окремих доручень голови </w:t>
      </w:r>
      <w:r w:rsidRPr="00C14D55">
        <w:rPr>
          <w:rFonts w:eastAsia="Times New Roman"/>
          <w:color w:val="000000"/>
          <w:sz w:val="28"/>
          <w:szCs w:val="28"/>
        </w:rPr>
        <w:t xml:space="preserve"> </w:t>
      </w:r>
      <w:r w:rsidRPr="00C14D55">
        <w:rPr>
          <w:rFonts w:eastAsia="Times New Roman"/>
          <w:b/>
          <w:bCs/>
          <w:color w:val="000000"/>
          <w:sz w:val="28"/>
          <w:szCs w:val="28"/>
        </w:rPr>
        <w:t xml:space="preserve">та його заступників </w:t>
      </w:r>
    </w:p>
    <w:p w:rsidR="006A7943" w:rsidRPr="00C14D55" w:rsidRDefault="006A7943" w:rsidP="006A7943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  <w:r w:rsidRPr="00C14D55">
        <w:rPr>
          <w:rFonts w:eastAsia="Times New Roman"/>
          <w:b/>
          <w:bCs/>
          <w:color w:val="000000"/>
          <w:sz w:val="28"/>
          <w:szCs w:val="28"/>
        </w:rPr>
        <w:t>за І півріччя 20</w:t>
      </w:r>
      <w:r>
        <w:rPr>
          <w:rFonts w:eastAsia="Times New Roman"/>
          <w:b/>
          <w:bCs/>
          <w:color w:val="000000"/>
          <w:sz w:val="28"/>
          <w:szCs w:val="28"/>
        </w:rPr>
        <w:t>2</w:t>
      </w:r>
      <w:r w:rsidR="00085EA8">
        <w:rPr>
          <w:rFonts w:eastAsia="Times New Roman"/>
          <w:b/>
          <w:bCs/>
          <w:color w:val="000000"/>
          <w:sz w:val="28"/>
          <w:szCs w:val="28"/>
        </w:rPr>
        <w:t>4</w:t>
      </w:r>
      <w:r w:rsidRPr="00C14D55">
        <w:rPr>
          <w:rFonts w:eastAsia="Times New Roman"/>
          <w:b/>
          <w:bCs/>
          <w:color w:val="000000"/>
          <w:sz w:val="28"/>
          <w:szCs w:val="28"/>
        </w:rPr>
        <w:t xml:space="preserve"> року</w:t>
      </w:r>
    </w:p>
    <w:p w:rsidR="006A7943" w:rsidRPr="00FC474B" w:rsidRDefault="006A7943" w:rsidP="006A7943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tbl>
      <w:tblPr>
        <w:tblW w:w="941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693"/>
        <w:gridCol w:w="1351"/>
        <w:gridCol w:w="1911"/>
        <w:gridCol w:w="1513"/>
        <w:gridCol w:w="1948"/>
      </w:tblGrid>
      <w:tr w:rsidR="006A7943" w:rsidRPr="00FC474B" w:rsidTr="0036036E">
        <w:tc>
          <w:tcPr>
            <w:tcW w:w="2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Всього завдань  на контролі</w:t>
            </w:r>
          </w:p>
        </w:tc>
        <w:tc>
          <w:tcPr>
            <w:tcW w:w="55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Виконано</w:t>
            </w:r>
          </w:p>
        </w:tc>
      </w:tr>
      <w:tr w:rsidR="006A7943" w:rsidRPr="00FC474B" w:rsidTr="0036036E">
        <w:tc>
          <w:tcPr>
            <w:tcW w:w="27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В термін</w:t>
            </w:r>
          </w:p>
        </w:tc>
        <w:tc>
          <w:tcPr>
            <w:tcW w:w="3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З порушенням терміну</w:t>
            </w:r>
          </w:p>
        </w:tc>
      </w:tr>
      <w:tr w:rsidR="006A7943" w:rsidRPr="00FC474B" w:rsidTr="0036036E">
        <w:tc>
          <w:tcPr>
            <w:tcW w:w="27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к-сть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Юридичний відділ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Відділ документообігу, звернень громадян та контролю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Відділ культури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ЦНАП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Управління освіти, молоді, спорту та національно-патріотичного виховання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 xml:space="preserve">Відділ </w:t>
            </w:r>
            <w:r>
              <w:rPr>
                <w:rFonts w:eastAsia="Times New Roman"/>
                <w:sz w:val="24"/>
                <w:szCs w:val="24"/>
              </w:rPr>
              <w:t xml:space="preserve">містобудування , </w:t>
            </w:r>
            <w:r w:rsidRPr="00FC474B">
              <w:rPr>
                <w:rFonts w:eastAsia="Times New Roman"/>
                <w:sz w:val="24"/>
                <w:szCs w:val="24"/>
              </w:rPr>
              <w:t>земельних відносин</w:t>
            </w:r>
            <w:r>
              <w:rPr>
                <w:rFonts w:eastAsia="Times New Roman"/>
                <w:sz w:val="24"/>
                <w:szCs w:val="24"/>
              </w:rPr>
              <w:t xml:space="preserve"> та інвестицій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Фінансове управління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Управління праці та соціального захисту населення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Відділ бухгалтерії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4D5639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4D5639">
              <w:rPr>
                <w:rFonts w:eastAsia="Times New Roman"/>
                <w:sz w:val="24"/>
                <w:szCs w:val="24"/>
              </w:rPr>
              <w:t>Головний спеціаліст з організаційної роботи та по зв’язках з громадськістю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 xml:space="preserve">Відділ </w:t>
            </w:r>
            <w:r>
              <w:rPr>
                <w:rFonts w:eastAsia="Times New Roman"/>
                <w:sz w:val="24"/>
                <w:szCs w:val="24"/>
              </w:rPr>
              <w:t>охорони здоров'я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085EA8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085EA8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 xml:space="preserve">Управління </w:t>
            </w:r>
            <w:r>
              <w:rPr>
                <w:rFonts w:eastAsia="Times New Roman"/>
                <w:sz w:val="24"/>
                <w:szCs w:val="24"/>
              </w:rPr>
              <w:t>житлово-комунального господарства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085EA8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085EA8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Заступники міського голови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Pr="00FC474B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Pr="00FC474B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Старости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Головний спеціаліст з мобілізаційної, оборонної роботи, цивільного захисту населення та охорони </w:t>
            </w:r>
            <w:r>
              <w:rPr>
                <w:rFonts w:eastAsia="Times New Roman"/>
                <w:sz w:val="24"/>
                <w:szCs w:val="24"/>
              </w:rPr>
              <w:lastRenderedPageBreak/>
              <w:t>праці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Сектор ведення реєстру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Служба у справах дітей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Центр соціальних служб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085EA8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8C17C1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Архівний відділ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8C17C1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Служба персоналу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8C17C1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Тер</w:t>
            </w:r>
            <w:r w:rsidR="00904804">
              <w:rPr>
                <w:rFonts w:eastAsia="Times New Roman"/>
                <w:sz w:val="24"/>
                <w:szCs w:val="24"/>
              </w:rPr>
              <w:t>иторіальний центр</w:t>
            </w:r>
            <w:r>
              <w:rPr>
                <w:rFonts w:eastAsia="Times New Roman"/>
                <w:sz w:val="24"/>
                <w:szCs w:val="24"/>
              </w:rPr>
              <w:t xml:space="preserve"> соціального обслуговування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17C1" w:rsidRDefault="008C17C1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Всього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  <w:r w:rsidR="008C17C1">
              <w:rPr>
                <w:rFonts w:eastAsia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6A7943" w:rsidRDefault="006A7943" w:rsidP="003603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A7943">
              <w:rPr>
                <w:rFonts w:eastAsia="Times New Roman"/>
                <w:b/>
                <w:sz w:val="24"/>
                <w:szCs w:val="24"/>
              </w:rPr>
              <w:t>1</w:t>
            </w:r>
            <w:r w:rsidR="008C17C1">
              <w:rPr>
                <w:rFonts w:eastAsia="Times New Roman"/>
                <w:b/>
                <w:sz w:val="24"/>
                <w:szCs w:val="24"/>
              </w:rPr>
              <w:t>69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</w:tbl>
    <w:p w:rsidR="006A7943" w:rsidRDefault="006A7943" w:rsidP="006A7943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</w:p>
    <w:p w:rsidR="006A7943" w:rsidRDefault="006A7943" w:rsidP="006A7943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</w:p>
    <w:p w:rsidR="006A7943" w:rsidRDefault="006A7943" w:rsidP="006A7943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</w:p>
    <w:p w:rsidR="006A7943" w:rsidRPr="00F33FBF" w:rsidRDefault="006A7943" w:rsidP="006A7943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Керуючий </w:t>
      </w:r>
      <w:r w:rsidRPr="00F33FBF">
        <w:rPr>
          <w:rFonts w:eastAsia="Times New Roman"/>
          <w:bCs/>
          <w:color w:val="000000"/>
          <w:sz w:val="28"/>
          <w:szCs w:val="28"/>
        </w:rPr>
        <w:t xml:space="preserve"> справами виконавчого коміт</w:t>
      </w:r>
      <w:r>
        <w:rPr>
          <w:rFonts w:eastAsia="Times New Roman"/>
          <w:bCs/>
          <w:color w:val="000000"/>
          <w:sz w:val="28"/>
          <w:szCs w:val="28"/>
        </w:rPr>
        <w:t>ету                                 Ігор МАЛЕГУС</w:t>
      </w:r>
    </w:p>
    <w:p w:rsidR="005B57AB" w:rsidRDefault="005B57AB"/>
    <w:sectPr w:rsidR="005B57AB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6EB3"/>
    <w:rsid w:val="00061D0A"/>
    <w:rsid w:val="00085EA8"/>
    <w:rsid w:val="00290593"/>
    <w:rsid w:val="00496EB3"/>
    <w:rsid w:val="005B57AB"/>
    <w:rsid w:val="0061304E"/>
    <w:rsid w:val="006A7943"/>
    <w:rsid w:val="008C17C1"/>
    <w:rsid w:val="0090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20159"/>
  <w15:docId w15:val="{F321C616-2717-4BD2-9D42-48BE4B681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794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Serve</cp:lastModifiedBy>
  <cp:revision>7</cp:revision>
  <cp:lastPrinted>2024-07-16T11:07:00Z</cp:lastPrinted>
  <dcterms:created xsi:type="dcterms:W3CDTF">2024-01-29T09:02:00Z</dcterms:created>
  <dcterms:modified xsi:type="dcterms:W3CDTF">2024-07-16T11:08:00Z</dcterms:modified>
</cp:coreProperties>
</file>